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AA90" w14:textId="77777777" w:rsidR="00853E09" w:rsidRDefault="00000000">
      <w:pPr>
        <w:pStyle w:val="Standard"/>
        <w:spacing w:line="360" w:lineRule="auto"/>
        <w:jc w:val="center"/>
        <w:rPr>
          <w:rFonts w:hint="eastAsia"/>
          <w:b/>
          <w:bCs/>
          <w:sz w:val="34"/>
        </w:rPr>
      </w:pPr>
      <w:r>
        <w:rPr>
          <w:b/>
          <w:bCs/>
          <w:sz w:val="34"/>
        </w:rPr>
        <w:t>REGULAMIN</w:t>
      </w:r>
    </w:p>
    <w:p w14:paraId="4B562B48" w14:textId="77777777" w:rsidR="00853E09" w:rsidRDefault="00000000">
      <w:pPr>
        <w:pStyle w:val="Standard"/>
        <w:spacing w:line="360" w:lineRule="auto"/>
        <w:jc w:val="center"/>
        <w:rPr>
          <w:rFonts w:hint="eastAsia"/>
          <w:b/>
          <w:bCs/>
          <w:sz w:val="26"/>
        </w:rPr>
      </w:pPr>
      <w:r>
        <w:rPr>
          <w:b/>
          <w:bCs/>
          <w:sz w:val="26"/>
        </w:rPr>
        <w:t>konkursu na:</w:t>
      </w:r>
    </w:p>
    <w:p w14:paraId="43C7423F" w14:textId="77777777" w:rsidR="00853E09" w:rsidRDefault="00853E09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4E45439A" w14:textId="77777777" w:rsidR="00853E09" w:rsidRDefault="00000000">
      <w:pPr>
        <w:pStyle w:val="Standard"/>
        <w:spacing w:line="360" w:lineRule="auto"/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t xml:space="preserve"> LOGO STOWARZYSZENIA  </w:t>
      </w:r>
    </w:p>
    <w:p w14:paraId="523F472E" w14:textId="77777777" w:rsidR="00853E09" w:rsidRDefault="00000000">
      <w:pPr>
        <w:pStyle w:val="Standard"/>
        <w:spacing w:line="360" w:lineRule="auto"/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t>PRZYJACIELE PASŁĘCKIEJ DWÓJKI</w:t>
      </w:r>
    </w:p>
    <w:p w14:paraId="609AA08D" w14:textId="77777777" w:rsidR="00853E09" w:rsidRDefault="00853E09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270E3031" w14:textId="77777777" w:rsidR="00853E09" w:rsidRDefault="00853E09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665BA203" w14:textId="77777777" w:rsidR="00853E09" w:rsidRDefault="00853E09">
      <w:pPr>
        <w:pStyle w:val="Standard"/>
        <w:spacing w:line="360" w:lineRule="auto"/>
        <w:jc w:val="center"/>
        <w:rPr>
          <w:rFonts w:hint="eastAsia"/>
        </w:rPr>
      </w:pPr>
    </w:p>
    <w:p w14:paraId="6463419A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rPr>
          <w:b/>
          <w:bCs/>
          <w:u w:val="single"/>
        </w:rPr>
        <w:t>1. Organizator: Stowarzyszenie Przyjaciele Pasłęckiej Dwójki</w:t>
      </w:r>
      <w:r>
        <w:t>, ul. Sprzymierzonych 9, 14-400 Pasłęk.</w:t>
      </w:r>
    </w:p>
    <w:p w14:paraId="4ED89C18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6E914D1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u w:val="single"/>
        </w:rPr>
        <w:t>2. Cel główny:</w:t>
      </w:r>
      <w:r>
        <w:t xml:space="preserve"> Poszukiwanie talentów plastycznych, promowanie utalentowanych dzieci, młodzieży wrażliwych estetycznie i aktywnych twórczo. Popularyzacja autentycznej twórczości. Inspirowanie młodych twórców do rozwijania umiejętności plastycznych, podejmowania kreatywnych i odważnych decyzji twórczych. Rozbudzanie poczucia piękna i przygotowanie do odbioru sztuki.</w:t>
      </w:r>
    </w:p>
    <w:p w14:paraId="16D07670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565C585D" w14:textId="77777777" w:rsidR="00853E09" w:rsidRDefault="00000000">
      <w:pPr>
        <w:pStyle w:val="Standard"/>
        <w:spacing w:line="360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3. Warunki uczestnictwa:</w:t>
      </w:r>
    </w:p>
    <w:p w14:paraId="2FB6D209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Uczestnikami konkursu mogą być dzieci, młodzież ze Szkoły Podstawowej Nr 2 w Pasłęku.</w:t>
      </w:r>
    </w:p>
    <w:p w14:paraId="13A46C7A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- Prace będą oceniane i nagradzane w 1 kategorii:</w:t>
      </w:r>
    </w:p>
    <w:p w14:paraId="25E2498E" w14:textId="77777777" w:rsidR="00853E09" w:rsidRDefault="00000000">
      <w:pPr>
        <w:pStyle w:val="Standard"/>
        <w:spacing w:line="360" w:lineRule="auto"/>
        <w:jc w:val="center"/>
        <w:rPr>
          <w:rFonts w:hint="eastAsia"/>
        </w:rPr>
      </w:pPr>
      <w:r>
        <w:t>I kat.  - uczniowie klas I-VIII</w:t>
      </w:r>
    </w:p>
    <w:p w14:paraId="752CA021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- Do każdej pracy powinna zostać załączona czytelnie wypełniona metryczka przyklejona na odwrotnej stronie pracy</w:t>
      </w:r>
      <w:r>
        <w:rPr>
          <w:i/>
          <w:iCs/>
        </w:rPr>
        <w:t xml:space="preserve"> (załącznik nr 1) </w:t>
      </w:r>
      <w:r>
        <w:t>oraz wypełniona klauzula zgody na przetwarzanie danych osobowych – w przypadku osób niepełnoletnich zgodę podpisuje rodzic/opiekun prawny autora pracy (załącznik nr 2).</w:t>
      </w:r>
    </w:p>
    <w:p w14:paraId="4C080022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rPr>
          <w:i/>
          <w:iCs/>
        </w:rPr>
        <w:t xml:space="preserve">- </w:t>
      </w:r>
      <w:r>
        <w:t>Temat: Logo stowarzyszenia Przyjaciele Pasłęckiej Dwójki.</w:t>
      </w:r>
    </w:p>
    <w:p w14:paraId="69F9F2CA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- Prace biorące udział w konkursie muszą stanowić własność autora.</w:t>
      </w:r>
    </w:p>
    <w:p w14:paraId="34E41270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- Prace muszą być wykonane indywidualnie. Prace grupowe nie będą dopuszczane do konkursu.</w:t>
      </w:r>
    </w:p>
    <w:p w14:paraId="2CA43179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320AC02E" w14:textId="77777777" w:rsidR="00853E09" w:rsidRDefault="00000000">
      <w:pPr>
        <w:pStyle w:val="Standard"/>
        <w:spacing w:line="360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4. Założenia organizacyjne:</w:t>
      </w:r>
    </w:p>
    <w:p w14:paraId="617B7AA7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Format prac nie większy niż A4. Technika dowolna: malarstwo, rysunek, grafika.</w:t>
      </w:r>
    </w:p>
    <w:p w14:paraId="591D3F9E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Wyklucza się prace oprawione oraz z naklejoną plasteliną, ryżem itp.</w:t>
      </w:r>
    </w:p>
    <w:p w14:paraId="521E8044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Na odwrotnej stronie pracy powinny być umieszczone następujące informacje</w:t>
      </w:r>
    </w:p>
    <w:p w14:paraId="772B91CF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(drukowanymi literami,</w:t>
      </w:r>
      <w:r>
        <w:rPr>
          <w:i/>
          <w:iCs/>
        </w:rPr>
        <w:t xml:space="preserve"> załącznik nr 1)</w:t>
      </w:r>
      <w:r>
        <w:t>:</w:t>
      </w:r>
    </w:p>
    <w:p w14:paraId="5D859B9F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- imię i nazwisko autora</w:t>
      </w:r>
    </w:p>
    <w:p w14:paraId="69B0127A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lastRenderedPageBreak/>
        <w:t>- wiek autora, klasa</w:t>
      </w:r>
    </w:p>
    <w:p w14:paraId="22C1CBDB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- imię i nazwiska rodzica/opiekuna, numer telefonu, adres e-mail</w:t>
      </w:r>
    </w:p>
    <w:p w14:paraId="7FB65BDC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(osoby pełnoletnie podają swój nr telefonu, e-mail)</w:t>
      </w:r>
    </w:p>
    <w:p w14:paraId="11EEF5D2" w14:textId="77777777" w:rsidR="00853E09" w:rsidRDefault="00853E09">
      <w:pPr>
        <w:pStyle w:val="Standard"/>
        <w:spacing w:line="360" w:lineRule="auto"/>
        <w:jc w:val="both"/>
        <w:rPr>
          <w:rFonts w:hint="eastAsia"/>
        </w:rPr>
      </w:pPr>
    </w:p>
    <w:p w14:paraId="1759262D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Zabezpieczone przed uszkodzeniem prace należy przesłać lub dostarczyć na adres:</w:t>
      </w:r>
    </w:p>
    <w:p w14:paraId="521A3841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Szkoła Podstawowa Nr 2, ul. Sprzymierzonych 9, 14-400 Pasłęk lub do wychowawcy swojej klasy.</w:t>
      </w:r>
    </w:p>
    <w:p w14:paraId="52ED0063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934A995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CZAS NADSYŁANIA PRAC DO 19 MAJA 2023 ROKU. </w:t>
      </w:r>
      <w:r>
        <w:t>Organizator przewiduje nagrodę główną w wysokości do 200 zł oraz dyplomy dla wszystkich uczestników konkursu. Prace przechodzą na własność organizatora. Przesłanie prac na Konkurs jest równoznaczne z przekazaniem własności dzieł oraz praw autorskich, o których mowa w art. 50 ustawy o prawach autorskich i prawach pokrewnych (Dz. U. z 1994 r., Nr 24, poz. 83), do nich na rzecz Organizatora, jak również zgody</w:t>
      </w:r>
    </w:p>
    <w:p w14:paraId="245AAE3E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 xml:space="preserve">na publikację prac. Dane osobowe uczestników będą wykorzystywane w celu wyłonienia zwycięzcy i przekazania przyznanej nagrody. Przez podanie danych osobowych zarówno uczestnik, jak i jego opiekunowie prawni wyrażają zgodę na ujawnienie tych danych podczas ogłoszenia wyników Konkursu, również w mediach i materiałach promocyjnych Organizatora. Prace będą oceniane przez Jury powołane przez Organizatora. Wyniki konkursu zostaną ogłoszone 26  maja 2023 roku. </w:t>
      </w:r>
    </w:p>
    <w:p w14:paraId="45DB56B1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A9999CC" w14:textId="77777777" w:rsidR="00853E09" w:rsidRDefault="00000000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Niniejszy Regulamin jest jedynym i wyłącznym dokumentem określającym zasady i warunki prowadzenia Konkursu. Przystąpienie do Konkursu jest dobrowolne. W sprawach nieuregulowanych Regulaminem stosuje się odpowiednie przepisy obowiązującego prawa,</w:t>
      </w:r>
    </w:p>
    <w:p w14:paraId="41ADE440" w14:textId="77777777" w:rsidR="00853E09" w:rsidRDefault="00000000">
      <w:pPr>
        <w:pStyle w:val="Standard"/>
        <w:spacing w:line="360" w:lineRule="auto"/>
        <w:jc w:val="both"/>
        <w:rPr>
          <w:rFonts w:hint="eastAsia"/>
          <w:i/>
          <w:iCs/>
        </w:rPr>
      </w:pPr>
      <w:r>
        <w:rPr>
          <w:i/>
          <w:iCs/>
        </w:rPr>
        <w:t>a w szczególności Kodeksu Cywilnego.</w:t>
      </w:r>
    </w:p>
    <w:p w14:paraId="471A4D7B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571B468B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4C6E1AB0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3702A3C3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7B5130CD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74CA14D1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78D88F2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5BCB587F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30EDCE6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C3D3874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3AB65E7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1710565" w14:textId="77777777" w:rsidR="00853E09" w:rsidRDefault="00853E09">
      <w:pPr>
        <w:pStyle w:val="Standard"/>
        <w:spacing w:line="360" w:lineRule="auto"/>
      </w:pPr>
    </w:p>
    <w:p w14:paraId="3C0D7286" w14:textId="77777777" w:rsidR="00F16D2F" w:rsidRDefault="00F16D2F">
      <w:pPr>
        <w:pStyle w:val="Standard"/>
        <w:spacing w:line="360" w:lineRule="auto"/>
        <w:rPr>
          <w:rFonts w:hint="eastAsia"/>
        </w:rPr>
      </w:pPr>
    </w:p>
    <w:p w14:paraId="67E8A930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lastRenderedPageBreak/>
        <w:t>Załącznik nr 1</w:t>
      </w:r>
    </w:p>
    <w:p w14:paraId="63AF8ACD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06CC325" w14:textId="77777777" w:rsidR="00853E09" w:rsidRDefault="00000000">
      <w:pPr>
        <w:pStyle w:val="Standard"/>
        <w:spacing w:line="360" w:lineRule="auto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Metryczka do opisania pracy:</w:t>
      </w:r>
    </w:p>
    <w:p w14:paraId="47875921" w14:textId="77777777" w:rsidR="00853E09" w:rsidRDefault="00853E09">
      <w:pPr>
        <w:pStyle w:val="Standard"/>
        <w:spacing w:line="360" w:lineRule="auto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6750"/>
      </w:tblGrid>
      <w:tr w:rsidR="00853E09" w14:paraId="53E1628B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160A" w14:textId="77777777" w:rsidR="00853E09" w:rsidRDefault="00000000">
            <w:pPr>
              <w:pStyle w:val="Standard"/>
              <w:spacing w:line="360" w:lineRule="auto"/>
              <w:rPr>
                <w:rFonts w:hint="eastAsia"/>
              </w:rPr>
            </w:pPr>
            <w:r>
              <w:t>Imię i nazwisko autora pracy</w:t>
            </w:r>
          </w:p>
          <w:p w14:paraId="10214950" w14:textId="77777777" w:rsidR="00853E09" w:rsidRDefault="00853E09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4712" w14:textId="77777777" w:rsidR="00853E09" w:rsidRDefault="00853E09">
            <w:pPr>
              <w:pStyle w:val="TableContents"/>
              <w:rPr>
                <w:rFonts w:hint="eastAsia"/>
              </w:rPr>
            </w:pPr>
          </w:p>
        </w:tc>
      </w:tr>
      <w:tr w:rsidR="00853E09" w14:paraId="55B205DE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E42A5" w14:textId="77777777" w:rsidR="00853E09" w:rsidRDefault="00000000">
            <w:pPr>
              <w:pStyle w:val="Standard"/>
              <w:spacing w:line="360" w:lineRule="auto"/>
              <w:rPr>
                <w:rFonts w:hint="eastAsia"/>
              </w:rPr>
            </w:pPr>
            <w:r>
              <w:t>Kategoria (wiek), klasa</w:t>
            </w:r>
          </w:p>
          <w:p w14:paraId="549F66BE" w14:textId="77777777" w:rsidR="00853E09" w:rsidRDefault="00853E09">
            <w:pPr>
              <w:pStyle w:val="Standard"/>
              <w:spacing w:line="360" w:lineRule="auto"/>
              <w:rPr>
                <w:rFonts w:hint="eastAsia"/>
              </w:rPr>
            </w:pP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66B6" w14:textId="77777777" w:rsidR="00853E09" w:rsidRDefault="00853E09">
            <w:pPr>
              <w:pStyle w:val="TableContents"/>
              <w:rPr>
                <w:rFonts w:hint="eastAsia"/>
              </w:rPr>
            </w:pPr>
          </w:p>
        </w:tc>
      </w:tr>
      <w:tr w:rsidR="00853E09" w14:paraId="0A1C67ED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06DE" w14:textId="77777777" w:rsidR="00853E09" w:rsidRDefault="00000000">
            <w:pPr>
              <w:pStyle w:val="TableContents"/>
              <w:rPr>
                <w:rFonts w:hint="eastAsia"/>
              </w:rPr>
            </w:pPr>
            <w:r>
              <w:t>Imię i nazwisko rodzica/opiekuna,</w:t>
            </w:r>
          </w:p>
          <w:p w14:paraId="484C4EBC" w14:textId="77777777" w:rsidR="00853E09" w:rsidRDefault="00000000">
            <w:pPr>
              <w:pStyle w:val="TableContents"/>
              <w:rPr>
                <w:rFonts w:hint="eastAsia"/>
              </w:rPr>
            </w:pPr>
            <w:r>
              <w:t>nr telefonu, adres e-mail</w:t>
            </w:r>
          </w:p>
          <w:p w14:paraId="32756534" w14:textId="77777777" w:rsidR="00853E09" w:rsidRDefault="00000000">
            <w:pPr>
              <w:pStyle w:val="TableContents"/>
              <w:rPr>
                <w:rFonts w:hint="eastAsia"/>
              </w:rPr>
            </w:pPr>
            <w:r>
              <w:t>(osoby pełnoletnie podają swój nr tel. oraz e-mail)</w:t>
            </w:r>
          </w:p>
          <w:p w14:paraId="5CB84CBD" w14:textId="77777777" w:rsidR="00853E09" w:rsidRDefault="00853E09">
            <w:pPr>
              <w:pStyle w:val="TableContents"/>
              <w:rPr>
                <w:rFonts w:hint="eastAsia"/>
              </w:rPr>
            </w:pPr>
          </w:p>
          <w:p w14:paraId="2564C820" w14:textId="77777777" w:rsidR="00853E09" w:rsidRDefault="00853E09">
            <w:pPr>
              <w:pStyle w:val="TableContents"/>
              <w:rPr>
                <w:rFonts w:hint="eastAsia"/>
              </w:rPr>
            </w:pP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E48D2" w14:textId="77777777" w:rsidR="00853E09" w:rsidRDefault="00853E09">
            <w:pPr>
              <w:pStyle w:val="TableContents"/>
              <w:rPr>
                <w:rFonts w:hint="eastAsia"/>
              </w:rPr>
            </w:pPr>
          </w:p>
        </w:tc>
      </w:tr>
    </w:tbl>
    <w:p w14:paraId="7ECB9515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3234A5A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5BE8451F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78B09BB6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A529313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3CE1006B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1ED9CB69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45D3A03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78747C7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BD96A19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EC7FB87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49093798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1A69BFD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FBADD3F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EC6BDC2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596ABB3A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6E9D94BB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E5FC305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AC95EAD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0A41CDBF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197EC306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2F0C7E38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lastRenderedPageBreak/>
        <w:t>Załącznik nr 2</w:t>
      </w:r>
    </w:p>
    <w:p w14:paraId="0D52F74C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42E5E6FE" w14:textId="77777777" w:rsidR="00853E09" w:rsidRDefault="00000000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Klauzula zgody na przetwarzanie danych osobowych</w:t>
      </w:r>
    </w:p>
    <w:p w14:paraId="08DB6396" w14:textId="77777777" w:rsidR="00853E09" w:rsidRDefault="00853E09">
      <w:pPr>
        <w:pStyle w:val="Standard"/>
        <w:spacing w:line="360" w:lineRule="auto"/>
        <w:rPr>
          <w:rFonts w:hint="eastAsia"/>
          <w:b/>
          <w:bCs/>
        </w:rPr>
      </w:pPr>
    </w:p>
    <w:p w14:paraId="638825A4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Zgodnie z art. 6 ust. 1 lit. a ogólnego rozporządzenia o ochronie danych osobowych z dnia 27.04.2016 r. (Dz. Urz. UE L 119 z 04.05.2016 r.) wyrażam zgodę na przetwarzanie moich oraz osób, przy pomocy których, wykonuje zlecenie danych osobowych oraz publikację wizerunku,</w:t>
      </w:r>
    </w:p>
    <w:p w14:paraId="7918EE99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a także nieodpłatne korzystanie z przysługujących nam praw autorskich przez Szkołę Podstawową</w:t>
      </w:r>
    </w:p>
    <w:p w14:paraId="4C86649C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Nr 2 oraz Stowarzyszenie Przyjaciół Dwójki - Pasłęk do celów promocyjnych i informacyjnych lub celów o podobnym charakterze.</w:t>
      </w:r>
    </w:p>
    <w:p w14:paraId="5ACE866B" w14:textId="77777777" w:rsidR="00853E09" w:rsidRDefault="00853E09">
      <w:pPr>
        <w:pStyle w:val="Standard"/>
        <w:spacing w:line="360" w:lineRule="auto"/>
        <w:jc w:val="both"/>
        <w:rPr>
          <w:rFonts w:hint="eastAsia"/>
        </w:rPr>
      </w:pPr>
    </w:p>
    <w:p w14:paraId="4007973B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Administratorem danych wskazanych w niniejszej zgodzie jest Szkoła Podstawowa Nr 2,</w:t>
      </w:r>
    </w:p>
    <w:p w14:paraId="7E417C89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ul. Sprzymierzonych 9, 14-400 Pasłęk. Przetwarzanie danych, wizerunku i praw autorskich będzie mogło odbywać się na wszelkich polach eksploatacji we wszelkich formach, zarówno w całości, jak i w części lub skróconej, w formie oryginalnej, jak i adaptacji lub przerobionej (np. Postaci tekstowych, graficznych, fotograficznych, audio, wizualnych, cyfrowych) w szczególności na stronach internetowych Szkoły Podstawowej Nr 2 w Pasłęku, w wydawanych informatorach, publikacjach i innych materiałach. Publikacje te dostępne będą dla wszelkiej kategorii odbiorców bez żadnych ograniczeń.</w:t>
      </w:r>
    </w:p>
    <w:p w14:paraId="31538643" w14:textId="77777777" w:rsidR="00853E09" w:rsidRDefault="00853E09">
      <w:pPr>
        <w:pStyle w:val="Standard"/>
        <w:spacing w:line="360" w:lineRule="auto"/>
        <w:jc w:val="both"/>
        <w:rPr>
          <w:rFonts w:hint="eastAsia"/>
        </w:rPr>
      </w:pPr>
    </w:p>
    <w:p w14:paraId="6C5280CB" w14:textId="77777777" w:rsidR="00853E09" w:rsidRDefault="00000000">
      <w:pPr>
        <w:pStyle w:val="Standard"/>
        <w:spacing w:line="360" w:lineRule="auto"/>
        <w:jc w:val="both"/>
        <w:rPr>
          <w:rFonts w:hint="eastAsia"/>
        </w:rPr>
      </w:pPr>
      <w:r>
        <w:t>Podmiotowi udostępniającemu dane przysługuje prawo dostępności do treści danych oraz ich sprostowania, żądania usunięcia i zaprzestania przetwarzania i przenoszenia danych, gdyby naruszyło to dobre obyczaje lub zasady współżycia społecznego – w zakresie jakim nie narusza to uprawnień Szkoły Podstawowej Nr 2 w Pasłęku, do wykorzystywania tych danych do celów promocyjnych i informacyjnych lub celów o podobnym charakterze. Podanie i udostępnianie niniejszych danych przez stronę jest dobrowolne, niemniej brak ich udostępniania i zgody na przetwarzanie, skutkować będzie możliwością nie zawarcia umowy. Dane służące promocji i celom informacyjnym i podobnym będą przetwarzane w zakresie odpowiednim i adekwatnym do tych celów i mogą być przechowywane i przetwarzane bez ograniczeń czasowych, w tym po zakończeniu realizacji umowy.</w:t>
      </w:r>
    </w:p>
    <w:p w14:paraId="3423DE63" w14:textId="77777777" w:rsidR="00853E09" w:rsidRDefault="00853E09">
      <w:pPr>
        <w:pStyle w:val="Standard"/>
        <w:spacing w:line="360" w:lineRule="auto"/>
        <w:rPr>
          <w:rFonts w:hint="eastAsia"/>
        </w:rPr>
      </w:pPr>
    </w:p>
    <w:p w14:paraId="5F175281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Data: ……………………………………………………………………..………………………...….</w:t>
      </w:r>
    </w:p>
    <w:p w14:paraId="1CC51733" w14:textId="77777777" w:rsidR="00853E09" w:rsidRDefault="00000000">
      <w:pPr>
        <w:pStyle w:val="Standard"/>
        <w:spacing w:line="360" w:lineRule="auto"/>
        <w:rPr>
          <w:rFonts w:hint="eastAsia"/>
        </w:rPr>
      </w:pPr>
      <w:r>
        <w:t>Czytelny podpis: ………………………………………………………………………………………</w:t>
      </w:r>
    </w:p>
    <w:sectPr w:rsidR="00853E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CD73" w14:textId="77777777" w:rsidR="00411C15" w:rsidRDefault="00411C15">
      <w:pPr>
        <w:rPr>
          <w:rFonts w:hint="eastAsia"/>
        </w:rPr>
      </w:pPr>
      <w:r>
        <w:separator/>
      </w:r>
    </w:p>
  </w:endnote>
  <w:endnote w:type="continuationSeparator" w:id="0">
    <w:p w14:paraId="742ADBFF" w14:textId="77777777" w:rsidR="00411C15" w:rsidRDefault="00411C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0FA6" w14:textId="77777777" w:rsidR="00411C15" w:rsidRDefault="00411C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077A2E" w14:textId="77777777" w:rsidR="00411C15" w:rsidRDefault="00411C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3E09"/>
    <w:rsid w:val="00411C15"/>
    <w:rsid w:val="00853E09"/>
    <w:rsid w:val="00F16D2F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188B"/>
  <w15:docId w15:val="{D604BB47-78C0-4BE2-BAB8-163410A4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Marzena Szymańska</cp:lastModifiedBy>
  <cp:revision>2</cp:revision>
  <cp:lastPrinted>2023-02-17T08:39:00Z</cp:lastPrinted>
  <dcterms:created xsi:type="dcterms:W3CDTF">2023-04-28T12:45:00Z</dcterms:created>
  <dcterms:modified xsi:type="dcterms:W3CDTF">2023-04-28T12:45:00Z</dcterms:modified>
</cp:coreProperties>
</file>